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1B0C" w14:textId="6C9F481E" w:rsidR="00FD7A39" w:rsidRDefault="00FD7A39" w:rsidP="001D493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pPr w:leftFromText="180" w:rightFromText="180" w:vertAnchor="text" w:horzAnchor="margin" w:tblpY="-547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6058"/>
      </w:tblGrid>
      <w:tr w:rsidR="00521843" w:rsidRPr="00340B48" w14:paraId="7E693C10" w14:textId="77777777" w:rsidTr="004D3DF4">
        <w:tc>
          <w:tcPr>
            <w:tcW w:w="3548" w:type="dxa"/>
          </w:tcPr>
          <w:p w14:paraId="6F292623" w14:textId="0C62BD06" w:rsidR="00521843" w:rsidRPr="00521843" w:rsidRDefault="00521843" w:rsidP="00521843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b/>
                <w:noProof/>
                <w:sz w:val="40"/>
                <w:szCs w:val="40"/>
                <w:lang w:val="ru-RU" w:eastAsia="ru-RU" w:bidi="ar-SA"/>
              </w:rPr>
              <w:drawing>
                <wp:inline distT="0" distB="0" distL="0" distR="0" wp14:anchorId="6DEE6F1A" wp14:editId="684078AF">
                  <wp:extent cx="2114550" cy="13430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8" w:type="dxa"/>
          </w:tcPr>
          <w:p w14:paraId="18A909EC" w14:textId="26B584A0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Муниципальное бюджетное учреждение</w:t>
            </w:r>
          </w:p>
          <w:p w14:paraId="27EE6A4B" w14:textId="77777777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дополнительного образования</w:t>
            </w:r>
          </w:p>
          <w:p w14:paraId="007084A2" w14:textId="1CADAF04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«Детская школа искусств г.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 xml:space="preserve"> </w:t>
            </w:r>
            <w:r w:rsidRPr="005218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Багратионовска»</w:t>
            </w:r>
          </w:p>
          <w:p w14:paraId="779CF5F8" w14:textId="77777777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  <w:t>(МБУ ДО ДШИ г. Багратионовска)</w:t>
            </w:r>
          </w:p>
          <w:p w14:paraId="5B9510FF" w14:textId="77777777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Россия, 238420, Калининградская обл.,</w:t>
            </w:r>
          </w:p>
          <w:p w14:paraId="00B9ED38" w14:textId="77777777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г. Багратионовск, ул. Калининградская, 10</w:t>
            </w:r>
          </w:p>
          <w:p w14:paraId="77CE2401" w14:textId="77777777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5218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Тел.: (8-401-56) 3-35-43</w:t>
            </w:r>
          </w:p>
          <w:p w14:paraId="3A483014" w14:textId="77777777" w:rsidR="00521843" w:rsidRPr="00521843" w:rsidRDefault="00521843" w:rsidP="00521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 w:bidi="ar-SA"/>
              </w:rPr>
            </w:pPr>
            <w:hyperlink r:id="rId6" w:history="1">
              <w:r w:rsidRPr="005218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 w:bidi="ar-SA"/>
                </w:rPr>
                <w:t>artbagrat</w:t>
              </w:r>
              <w:r w:rsidRPr="005218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@</w:t>
              </w:r>
              <w:r w:rsidRPr="005218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 w:bidi="ar-SA"/>
                </w:rPr>
                <w:t>list</w:t>
              </w:r>
              <w:r w:rsidRPr="005218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.</w:t>
              </w:r>
              <w:proofErr w:type="spellStart"/>
              <w:r w:rsidRPr="005218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 w:bidi="ar-SA"/>
                </w:rPr>
                <w:t>ru</w:t>
              </w:r>
              <w:proofErr w:type="spellEnd"/>
            </w:hyperlink>
          </w:p>
        </w:tc>
      </w:tr>
    </w:tbl>
    <w:p w14:paraId="2E6DE282" w14:textId="4ADEE910" w:rsidR="00FD7A39" w:rsidRPr="001D4936" w:rsidRDefault="00BF1151" w:rsidP="00BF11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Пофамильный с</w:t>
      </w:r>
      <w:r w:rsidR="00FD7A39" w:rsidRPr="001D4936">
        <w:rPr>
          <w:rFonts w:ascii="Times New Roman" w:hAnsi="Times New Roman" w:cs="Times New Roman"/>
          <w:sz w:val="24"/>
          <w:szCs w:val="24"/>
          <w:lang w:val="ru-RU"/>
        </w:rPr>
        <w:t xml:space="preserve">писок поступающих, рекомендованных </w:t>
      </w:r>
      <w:r w:rsidR="004D60D1">
        <w:rPr>
          <w:rFonts w:ascii="Times New Roman" w:hAnsi="Times New Roman" w:cs="Times New Roman"/>
          <w:sz w:val="24"/>
          <w:szCs w:val="24"/>
          <w:lang w:val="ru-RU"/>
        </w:rPr>
        <w:t xml:space="preserve">комиссией по приему </w:t>
      </w:r>
      <w:r w:rsidR="00FD7A39" w:rsidRPr="001D4936">
        <w:rPr>
          <w:rFonts w:ascii="Times New Roman" w:hAnsi="Times New Roman" w:cs="Times New Roman"/>
          <w:sz w:val="24"/>
          <w:szCs w:val="24"/>
          <w:lang w:val="ru-RU"/>
        </w:rPr>
        <w:t>к зачислению в МБУ ДО ДШИ г.</w:t>
      </w:r>
      <w:r w:rsidR="00FA27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7A39" w:rsidRPr="001D4936">
        <w:rPr>
          <w:rFonts w:ascii="Times New Roman" w:hAnsi="Times New Roman" w:cs="Times New Roman"/>
          <w:sz w:val="24"/>
          <w:szCs w:val="24"/>
          <w:lang w:val="ru-RU"/>
        </w:rPr>
        <w:t xml:space="preserve">Багратионовска по результатам </w:t>
      </w:r>
      <w:r w:rsidR="004D60D1">
        <w:rPr>
          <w:rFonts w:ascii="Times New Roman" w:hAnsi="Times New Roman" w:cs="Times New Roman"/>
          <w:sz w:val="24"/>
          <w:szCs w:val="24"/>
          <w:lang w:val="ru-RU"/>
        </w:rPr>
        <w:t>индивидуального отбора поступающих по каждой предпрофессиональной программе</w:t>
      </w:r>
      <w:r w:rsidR="00FD7A39" w:rsidRPr="001D49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14:paraId="4897676C" w14:textId="3FCBA7DD" w:rsidR="00FD7A39" w:rsidRDefault="00FD7A39" w:rsidP="00FD7A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D4936">
        <w:rPr>
          <w:rFonts w:ascii="Times New Roman" w:hAnsi="Times New Roman" w:cs="Times New Roman"/>
          <w:sz w:val="24"/>
          <w:szCs w:val="24"/>
          <w:lang w:val="ru-RU"/>
        </w:rPr>
        <w:t>состояв</w:t>
      </w:r>
      <w:r w:rsidR="00BF1151">
        <w:rPr>
          <w:rFonts w:ascii="Times New Roman" w:hAnsi="Times New Roman" w:cs="Times New Roman"/>
          <w:sz w:val="24"/>
          <w:szCs w:val="24"/>
          <w:lang w:val="ru-RU"/>
        </w:rPr>
        <w:t>шего</w:t>
      </w:r>
      <w:r w:rsidRPr="001D4936">
        <w:rPr>
          <w:rFonts w:ascii="Times New Roman" w:hAnsi="Times New Roman" w:cs="Times New Roman"/>
          <w:sz w:val="24"/>
          <w:szCs w:val="24"/>
          <w:lang w:val="ru-RU"/>
        </w:rPr>
        <w:t xml:space="preserve">ся </w:t>
      </w:r>
      <w:r w:rsidR="00741379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6E46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41379">
        <w:rPr>
          <w:rFonts w:ascii="Times New Roman" w:hAnsi="Times New Roman" w:cs="Times New Roman"/>
          <w:sz w:val="24"/>
          <w:szCs w:val="24"/>
          <w:lang w:val="ru-RU"/>
        </w:rPr>
        <w:t>сентября</w:t>
      </w:r>
      <w:r w:rsidRPr="006E4608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BF1151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6E4608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Pr="001D49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7095B40" w14:textId="77777777" w:rsidR="007E1F64" w:rsidRDefault="007E1F64" w:rsidP="00FD7A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DED2C6B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По дополнительной предпрофессиональной программе в области музыкального искусства «Фортепиано» (срок обучения 8 лет):</w:t>
      </w:r>
    </w:p>
    <w:p w14:paraId="6ECDFD0E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p w14:paraId="6F71E969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Прошедшие индивидуальный отбор и рекомендованные к зачислению в 1 класс</w:t>
      </w:r>
    </w:p>
    <w:p w14:paraId="00144D92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tbl>
      <w:tblPr>
        <w:tblStyle w:val="31"/>
        <w:tblW w:w="7508" w:type="dxa"/>
        <w:tblLook w:val="04A0" w:firstRow="1" w:lastRow="0" w:firstColumn="1" w:lastColumn="0" w:noHBand="0" w:noVBand="1"/>
      </w:tblPr>
      <w:tblGrid>
        <w:gridCol w:w="1271"/>
        <w:gridCol w:w="4441"/>
        <w:gridCol w:w="1796"/>
      </w:tblGrid>
      <w:tr w:rsidR="00C020BF" w:rsidRPr="00C020BF" w14:paraId="433BF69C" w14:textId="77777777" w:rsidTr="000A55A3">
        <w:tc>
          <w:tcPr>
            <w:tcW w:w="1271" w:type="dxa"/>
          </w:tcPr>
          <w:p w14:paraId="25F08739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br/>
              <w:t>в рейтинге</w:t>
            </w:r>
          </w:p>
        </w:tc>
        <w:tc>
          <w:tcPr>
            <w:tcW w:w="4441" w:type="dxa"/>
          </w:tcPr>
          <w:p w14:paraId="17805D7E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Фамилия, имя, отчество поступающего</w:t>
            </w:r>
          </w:p>
        </w:tc>
        <w:tc>
          <w:tcPr>
            <w:tcW w:w="1796" w:type="dxa"/>
          </w:tcPr>
          <w:p w14:paraId="328F6C56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Суммарные баллы</w:t>
            </w:r>
          </w:p>
        </w:tc>
      </w:tr>
      <w:tr w:rsidR="00C020BF" w:rsidRPr="00C020BF" w14:paraId="6FE658BD" w14:textId="77777777" w:rsidTr="000A55A3">
        <w:tc>
          <w:tcPr>
            <w:tcW w:w="1271" w:type="dxa"/>
          </w:tcPr>
          <w:p w14:paraId="6E709091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1" w:type="dxa"/>
          </w:tcPr>
          <w:p w14:paraId="6F66F8F8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Шмырева</w:t>
            </w:r>
            <w:proofErr w:type="spellEnd"/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 xml:space="preserve"> Эмилия Артемовна</w:t>
            </w:r>
          </w:p>
        </w:tc>
        <w:tc>
          <w:tcPr>
            <w:tcW w:w="1796" w:type="dxa"/>
          </w:tcPr>
          <w:p w14:paraId="5C6A2A51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18,4</w:t>
            </w:r>
          </w:p>
        </w:tc>
      </w:tr>
      <w:tr w:rsidR="00C020BF" w:rsidRPr="00C020BF" w14:paraId="33700E53" w14:textId="77777777" w:rsidTr="000A55A3">
        <w:tc>
          <w:tcPr>
            <w:tcW w:w="1271" w:type="dxa"/>
          </w:tcPr>
          <w:p w14:paraId="72E73967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1" w:type="dxa"/>
          </w:tcPr>
          <w:p w14:paraId="2B92103E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Цандер Сергей Владимирович</w:t>
            </w:r>
          </w:p>
        </w:tc>
        <w:tc>
          <w:tcPr>
            <w:tcW w:w="1796" w:type="dxa"/>
          </w:tcPr>
          <w:p w14:paraId="1D85DCB0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18,1</w:t>
            </w:r>
          </w:p>
        </w:tc>
      </w:tr>
    </w:tbl>
    <w:p w14:paraId="6CE25D71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14:paraId="4327A958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По дополнительной предпрофессиональной программе в области изобразительного искусства «Живопись» (срок обучения 8 лет):</w:t>
      </w:r>
    </w:p>
    <w:p w14:paraId="63986105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p w14:paraId="67CEE4AA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Прошедшие индивидуальный отбор и рекомендованные к зачислению в 1 класс</w:t>
      </w:r>
    </w:p>
    <w:p w14:paraId="07274486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tbl>
      <w:tblPr>
        <w:tblStyle w:val="31"/>
        <w:tblW w:w="7508" w:type="dxa"/>
        <w:tblLook w:val="04A0" w:firstRow="1" w:lastRow="0" w:firstColumn="1" w:lastColumn="0" w:noHBand="0" w:noVBand="1"/>
      </w:tblPr>
      <w:tblGrid>
        <w:gridCol w:w="1271"/>
        <w:gridCol w:w="4441"/>
        <w:gridCol w:w="1796"/>
      </w:tblGrid>
      <w:tr w:rsidR="00C020BF" w:rsidRPr="00C020BF" w14:paraId="4E5EEE0A" w14:textId="77777777" w:rsidTr="000A55A3">
        <w:tc>
          <w:tcPr>
            <w:tcW w:w="1271" w:type="dxa"/>
          </w:tcPr>
          <w:p w14:paraId="087C7856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br/>
              <w:t>в рейтинге</w:t>
            </w:r>
          </w:p>
        </w:tc>
        <w:tc>
          <w:tcPr>
            <w:tcW w:w="4441" w:type="dxa"/>
          </w:tcPr>
          <w:p w14:paraId="2A2142CD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Фамилия, имя, отчество поступающего</w:t>
            </w:r>
          </w:p>
        </w:tc>
        <w:tc>
          <w:tcPr>
            <w:tcW w:w="1796" w:type="dxa"/>
          </w:tcPr>
          <w:p w14:paraId="590C77DB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Суммарные баллы</w:t>
            </w:r>
          </w:p>
        </w:tc>
      </w:tr>
      <w:tr w:rsidR="00C020BF" w:rsidRPr="00C020BF" w14:paraId="7E57419B" w14:textId="77777777" w:rsidTr="000A55A3">
        <w:tc>
          <w:tcPr>
            <w:tcW w:w="1271" w:type="dxa"/>
          </w:tcPr>
          <w:p w14:paraId="2ADEDB89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1" w:type="dxa"/>
          </w:tcPr>
          <w:p w14:paraId="4298F1CF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 xml:space="preserve">Уманец Виктория Игоревна </w:t>
            </w:r>
          </w:p>
        </w:tc>
        <w:tc>
          <w:tcPr>
            <w:tcW w:w="1796" w:type="dxa"/>
          </w:tcPr>
          <w:p w14:paraId="00816047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19,6</w:t>
            </w:r>
          </w:p>
        </w:tc>
      </w:tr>
      <w:tr w:rsidR="00C020BF" w:rsidRPr="00C020BF" w14:paraId="48F7DD0F" w14:textId="77777777" w:rsidTr="000A55A3">
        <w:tc>
          <w:tcPr>
            <w:tcW w:w="1271" w:type="dxa"/>
          </w:tcPr>
          <w:p w14:paraId="747CD1E4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1" w:type="dxa"/>
          </w:tcPr>
          <w:p w14:paraId="738D037F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Кузнецова Александра Константиновна</w:t>
            </w:r>
          </w:p>
        </w:tc>
        <w:tc>
          <w:tcPr>
            <w:tcW w:w="1796" w:type="dxa"/>
          </w:tcPr>
          <w:p w14:paraId="03CC2018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18,8</w:t>
            </w:r>
          </w:p>
        </w:tc>
      </w:tr>
    </w:tbl>
    <w:p w14:paraId="67E865F5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</w:pPr>
    </w:p>
    <w:p w14:paraId="599C5C37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Не прошедшие индивидуальный отбор</w:t>
      </w:r>
    </w:p>
    <w:p w14:paraId="5E8A9F9E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tbl>
      <w:tblPr>
        <w:tblStyle w:val="31"/>
        <w:tblW w:w="7508" w:type="dxa"/>
        <w:tblLook w:val="04A0" w:firstRow="1" w:lastRow="0" w:firstColumn="1" w:lastColumn="0" w:noHBand="0" w:noVBand="1"/>
      </w:tblPr>
      <w:tblGrid>
        <w:gridCol w:w="1271"/>
        <w:gridCol w:w="4441"/>
        <w:gridCol w:w="1796"/>
      </w:tblGrid>
      <w:tr w:rsidR="00C020BF" w:rsidRPr="00C020BF" w14:paraId="38CB890B" w14:textId="77777777" w:rsidTr="000A55A3">
        <w:tc>
          <w:tcPr>
            <w:tcW w:w="1271" w:type="dxa"/>
          </w:tcPr>
          <w:p w14:paraId="071A50FC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br/>
              <w:t>в рейтинге</w:t>
            </w:r>
          </w:p>
        </w:tc>
        <w:tc>
          <w:tcPr>
            <w:tcW w:w="4441" w:type="dxa"/>
          </w:tcPr>
          <w:p w14:paraId="17A18C32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Фамилия, имя, отчество поступающего</w:t>
            </w:r>
          </w:p>
        </w:tc>
        <w:tc>
          <w:tcPr>
            <w:tcW w:w="1796" w:type="dxa"/>
          </w:tcPr>
          <w:p w14:paraId="2B8C19EE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Суммарные баллы</w:t>
            </w:r>
          </w:p>
        </w:tc>
      </w:tr>
      <w:tr w:rsidR="00C020BF" w:rsidRPr="00C020BF" w14:paraId="5303E27D" w14:textId="77777777" w:rsidTr="000A55A3">
        <w:tc>
          <w:tcPr>
            <w:tcW w:w="1271" w:type="dxa"/>
          </w:tcPr>
          <w:p w14:paraId="73552CB5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441" w:type="dxa"/>
          </w:tcPr>
          <w:p w14:paraId="25A1010F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Матвеева Анастасия Константиновна</w:t>
            </w:r>
          </w:p>
        </w:tc>
        <w:tc>
          <w:tcPr>
            <w:tcW w:w="1796" w:type="dxa"/>
          </w:tcPr>
          <w:p w14:paraId="2CB2661B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14:paraId="5714B697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p w14:paraId="50ADAF3F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По дополнительной предпрофессиональной программе в области изобразительного искусства «Живопись» (срок обучения 5 лет):</w:t>
      </w:r>
    </w:p>
    <w:p w14:paraId="3228EF69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p w14:paraId="67755BB8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Прошедшие индивидуальный отбор и рекомендованные к зачислению во 2 класс</w:t>
      </w:r>
    </w:p>
    <w:p w14:paraId="1C4C941D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tbl>
      <w:tblPr>
        <w:tblStyle w:val="31"/>
        <w:tblW w:w="7508" w:type="dxa"/>
        <w:tblLook w:val="04A0" w:firstRow="1" w:lastRow="0" w:firstColumn="1" w:lastColumn="0" w:noHBand="0" w:noVBand="1"/>
      </w:tblPr>
      <w:tblGrid>
        <w:gridCol w:w="1271"/>
        <w:gridCol w:w="4441"/>
        <w:gridCol w:w="1796"/>
      </w:tblGrid>
      <w:tr w:rsidR="00C020BF" w:rsidRPr="00C020BF" w14:paraId="26BAF3DD" w14:textId="77777777" w:rsidTr="000A55A3">
        <w:tc>
          <w:tcPr>
            <w:tcW w:w="1271" w:type="dxa"/>
          </w:tcPr>
          <w:p w14:paraId="40DAD016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br/>
              <w:t>в рейтинге</w:t>
            </w:r>
          </w:p>
        </w:tc>
        <w:tc>
          <w:tcPr>
            <w:tcW w:w="4441" w:type="dxa"/>
          </w:tcPr>
          <w:p w14:paraId="256DB4A2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Фамилия, имя, отчество поступающего</w:t>
            </w:r>
          </w:p>
        </w:tc>
        <w:tc>
          <w:tcPr>
            <w:tcW w:w="1796" w:type="dxa"/>
          </w:tcPr>
          <w:p w14:paraId="7CB7801E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Суммарные баллы</w:t>
            </w:r>
          </w:p>
        </w:tc>
      </w:tr>
      <w:tr w:rsidR="00C020BF" w:rsidRPr="00C020BF" w14:paraId="7CF027C6" w14:textId="77777777" w:rsidTr="000A55A3">
        <w:tc>
          <w:tcPr>
            <w:tcW w:w="1271" w:type="dxa"/>
          </w:tcPr>
          <w:p w14:paraId="6D2A2D97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1" w:type="dxa"/>
          </w:tcPr>
          <w:p w14:paraId="0623DE90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 xml:space="preserve">Иванова Варвара Артемовна </w:t>
            </w:r>
          </w:p>
        </w:tc>
        <w:tc>
          <w:tcPr>
            <w:tcW w:w="1796" w:type="dxa"/>
          </w:tcPr>
          <w:p w14:paraId="291DF296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18,5</w:t>
            </w:r>
          </w:p>
        </w:tc>
      </w:tr>
      <w:tr w:rsidR="00C020BF" w:rsidRPr="00C020BF" w14:paraId="59D494EA" w14:textId="77777777" w:rsidTr="000A55A3">
        <w:tc>
          <w:tcPr>
            <w:tcW w:w="1271" w:type="dxa"/>
          </w:tcPr>
          <w:p w14:paraId="2432DB7B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1" w:type="dxa"/>
          </w:tcPr>
          <w:p w14:paraId="4E1ABD99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Кукушкина Екатерина Евгеньевна</w:t>
            </w:r>
          </w:p>
        </w:tc>
        <w:tc>
          <w:tcPr>
            <w:tcW w:w="1796" w:type="dxa"/>
          </w:tcPr>
          <w:p w14:paraId="72E86E18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18,2</w:t>
            </w:r>
          </w:p>
        </w:tc>
      </w:tr>
    </w:tbl>
    <w:p w14:paraId="4B61BB22" w14:textId="77777777" w:rsidR="00C020BF" w:rsidRPr="00C020BF" w:rsidRDefault="00C020BF" w:rsidP="00C0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14:paraId="7F54F74A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lastRenderedPageBreak/>
        <w:t>Прошедшие индивидуальный отбор и рекомендованные к зачислению в 1 класс</w:t>
      </w:r>
    </w:p>
    <w:p w14:paraId="799FE051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tbl>
      <w:tblPr>
        <w:tblStyle w:val="31"/>
        <w:tblW w:w="7508" w:type="dxa"/>
        <w:tblLook w:val="04A0" w:firstRow="1" w:lastRow="0" w:firstColumn="1" w:lastColumn="0" w:noHBand="0" w:noVBand="1"/>
      </w:tblPr>
      <w:tblGrid>
        <w:gridCol w:w="1271"/>
        <w:gridCol w:w="4441"/>
        <w:gridCol w:w="1796"/>
      </w:tblGrid>
      <w:tr w:rsidR="00C020BF" w:rsidRPr="00C020BF" w14:paraId="74083EDC" w14:textId="77777777" w:rsidTr="000A55A3">
        <w:tc>
          <w:tcPr>
            <w:tcW w:w="1271" w:type="dxa"/>
          </w:tcPr>
          <w:p w14:paraId="056D8F2C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br/>
              <w:t>в рейтинге</w:t>
            </w:r>
          </w:p>
        </w:tc>
        <w:tc>
          <w:tcPr>
            <w:tcW w:w="4441" w:type="dxa"/>
          </w:tcPr>
          <w:p w14:paraId="571A3551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Фамилия, имя, отчество поступающего</w:t>
            </w:r>
          </w:p>
        </w:tc>
        <w:tc>
          <w:tcPr>
            <w:tcW w:w="1796" w:type="dxa"/>
          </w:tcPr>
          <w:p w14:paraId="237C5652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Суммарные баллы</w:t>
            </w:r>
          </w:p>
        </w:tc>
      </w:tr>
      <w:tr w:rsidR="00C020BF" w:rsidRPr="00C020BF" w14:paraId="301D2294" w14:textId="77777777" w:rsidTr="000A55A3">
        <w:tc>
          <w:tcPr>
            <w:tcW w:w="1271" w:type="dxa"/>
          </w:tcPr>
          <w:p w14:paraId="7B606B2A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1" w:type="dxa"/>
          </w:tcPr>
          <w:p w14:paraId="3CFC242B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 xml:space="preserve">Перов Артур Николаевич </w:t>
            </w:r>
          </w:p>
        </w:tc>
        <w:tc>
          <w:tcPr>
            <w:tcW w:w="1796" w:type="dxa"/>
          </w:tcPr>
          <w:p w14:paraId="30044D7B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C020BF" w:rsidRPr="00C020BF" w14:paraId="7FD843B3" w14:textId="77777777" w:rsidTr="000A55A3">
        <w:tc>
          <w:tcPr>
            <w:tcW w:w="1271" w:type="dxa"/>
          </w:tcPr>
          <w:p w14:paraId="68C458C3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1" w:type="dxa"/>
          </w:tcPr>
          <w:p w14:paraId="4F8E183E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Алещенко Виктория Евгеньевна</w:t>
            </w:r>
          </w:p>
        </w:tc>
        <w:tc>
          <w:tcPr>
            <w:tcW w:w="1796" w:type="dxa"/>
          </w:tcPr>
          <w:p w14:paraId="1944CF7A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19,3</w:t>
            </w:r>
          </w:p>
        </w:tc>
      </w:tr>
    </w:tbl>
    <w:p w14:paraId="26AA15B4" w14:textId="77777777" w:rsidR="00C020BF" w:rsidRPr="00C020BF" w:rsidRDefault="00C020BF" w:rsidP="00C0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14:paraId="660F4E9D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C020B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Не прошедшие индивидуальный отбор</w:t>
      </w:r>
    </w:p>
    <w:p w14:paraId="7447CE06" w14:textId="77777777" w:rsidR="00C020BF" w:rsidRPr="00C020BF" w:rsidRDefault="00C020BF" w:rsidP="00C02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</w:p>
    <w:tbl>
      <w:tblPr>
        <w:tblStyle w:val="31"/>
        <w:tblW w:w="7508" w:type="dxa"/>
        <w:tblLook w:val="04A0" w:firstRow="1" w:lastRow="0" w:firstColumn="1" w:lastColumn="0" w:noHBand="0" w:noVBand="1"/>
      </w:tblPr>
      <w:tblGrid>
        <w:gridCol w:w="1271"/>
        <w:gridCol w:w="4441"/>
        <w:gridCol w:w="1796"/>
      </w:tblGrid>
      <w:tr w:rsidR="00C020BF" w:rsidRPr="00C020BF" w14:paraId="23DF317C" w14:textId="77777777" w:rsidTr="000A55A3">
        <w:tc>
          <w:tcPr>
            <w:tcW w:w="1271" w:type="dxa"/>
          </w:tcPr>
          <w:p w14:paraId="01B7B917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Место</w:t>
            </w: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br/>
              <w:t>в рейтинге</w:t>
            </w:r>
          </w:p>
        </w:tc>
        <w:tc>
          <w:tcPr>
            <w:tcW w:w="4441" w:type="dxa"/>
          </w:tcPr>
          <w:p w14:paraId="0044530B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Фамилия, имя, отчество поступающего</w:t>
            </w:r>
          </w:p>
        </w:tc>
        <w:tc>
          <w:tcPr>
            <w:tcW w:w="1796" w:type="dxa"/>
          </w:tcPr>
          <w:p w14:paraId="58327C80" w14:textId="77777777" w:rsidR="00C020BF" w:rsidRPr="00C020BF" w:rsidRDefault="00C020BF" w:rsidP="00C020BF">
            <w:pPr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Суммарные баллы</w:t>
            </w:r>
          </w:p>
        </w:tc>
      </w:tr>
      <w:tr w:rsidR="00C020BF" w:rsidRPr="00C020BF" w14:paraId="3719C973" w14:textId="77777777" w:rsidTr="000A55A3">
        <w:tc>
          <w:tcPr>
            <w:tcW w:w="1271" w:type="dxa"/>
          </w:tcPr>
          <w:p w14:paraId="447A1659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441" w:type="dxa"/>
          </w:tcPr>
          <w:p w14:paraId="1AB825EE" w14:textId="77777777" w:rsidR="00C020BF" w:rsidRPr="00C020BF" w:rsidRDefault="00C020BF" w:rsidP="00C020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Кононова Есения Романовна</w:t>
            </w:r>
          </w:p>
        </w:tc>
        <w:tc>
          <w:tcPr>
            <w:tcW w:w="1796" w:type="dxa"/>
          </w:tcPr>
          <w:p w14:paraId="2593EDE2" w14:textId="77777777" w:rsidR="00C020BF" w:rsidRPr="00C020BF" w:rsidRDefault="00C020BF" w:rsidP="00C020B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20B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14:paraId="42C3F62B" w14:textId="77777777" w:rsidR="00E91687" w:rsidRDefault="00E91687" w:rsidP="0097096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91687" w:rsidSect="00FE4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39"/>
    <w:rsid w:val="00027CA8"/>
    <w:rsid w:val="000623B3"/>
    <w:rsid w:val="00063694"/>
    <w:rsid w:val="00084D03"/>
    <w:rsid w:val="000B727E"/>
    <w:rsid w:val="000C2F5B"/>
    <w:rsid w:val="000F57AB"/>
    <w:rsid w:val="001B6CE5"/>
    <w:rsid w:val="001D4936"/>
    <w:rsid w:val="002476EC"/>
    <w:rsid w:val="0026168B"/>
    <w:rsid w:val="0029393B"/>
    <w:rsid w:val="00294E3C"/>
    <w:rsid w:val="002E2FB6"/>
    <w:rsid w:val="002E451F"/>
    <w:rsid w:val="00301A4B"/>
    <w:rsid w:val="00311398"/>
    <w:rsid w:val="00340B48"/>
    <w:rsid w:val="00364DC5"/>
    <w:rsid w:val="003B1346"/>
    <w:rsid w:val="003F7FDF"/>
    <w:rsid w:val="004064EA"/>
    <w:rsid w:val="00453B44"/>
    <w:rsid w:val="0045763C"/>
    <w:rsid w:val="00467AF2"/>
    <w:rsid w:val="0047059D"/>
    <w:rsid w:val="004A1461"/>
    <w:rsid w:val="004D60D1"/>
    <w:rsid w:val="0050443E"/>
    <w:rsid w:val="00510DD2"/>
    <w:rsid w:val="00521843"/>
    <w:rsid w:val="00525807"/>
    <w:rsid w:val="00540F7D"/>
    <w:rsid w:val="00574B32"/>
    <w:rsid w:val="005C11A0"/>
    <w:rsid w:val="005E0B25"/>
    <w:rsid w:val="005F1998"/>
    <w:rsid w:val="006067A3"/>
    <w:rsid w:val="00607A4E"/>
    <w:rsid w:val="00673CF7"/>
    <w:rsid w:val="00683E94"/>
    <w:rsid w:val="006D2C73"/>
    <w:rsid w:val="006E4608"/>
    <w:rsid w:val="00706CD8"/>
    <w:rsid w:val="00741379"/>
    <w:rsid w:val="00756F62"/>
    <w:rsid w:val="00763F0C"/>
    <w:rsid w:val="007957D0"/>
    <w:rsid w:val="007C02C5"/>
    <w:rsid w:val="007D1DCF"/>
    <w:rsid w:val="007E1F64"/>
    <w:rsid w:val="008511D0"/>
    <w:rsid w:val="00857E0B"/>
    <w:rsid w:val="008B0BEC"/>
    <w:rsid w:val="008B7AF2"/>
    <w:rsid w:val="00954C5E"/>
    <w:rsid w:val="00970963"/>
    <w:rsid w:val="00980075"/>
    <w:rsid w:val="009A5D0E"/>
    <w:rsid w:val="00A031AB"/>
    <w:rsid w:val="00A06011"/>
    <w:rsid w:val="00A72E10"/>
    <w:rsid w:val="00AC16E5"/>
    <w:rsid w:val="00B04603"/>
    <w:rsid w:val="00B239E3"/>
    <w:rsid w:val="00B43AE2"/>
    <w:rsid w:val="00B50634"/>
    <w:rsid w:val="00B76CCA"/>
    <w:rsid w:val="00B81E8C"/>
    <w:rsid w:val="00BF1151"/>
    <w:rsid w:val="00C020BF"/>
    <w:rsid w:val="00CA5310"/>
    <w:rsid w:val="00CD68CB"/>
    <w:rsid w:val="00D0319E"/>
    <w:rsid w:val="00D1520F"/>
    <w:rsid w:val="00D45047"/>
    <w:rsid w:val="00D472D2"/>
    <w:rsid w:val="00D52BA6"/>
    <w:rsid w:val="00E12BAD"/>
    <w:rsid w:val="00E5496E"/>
    <w:rsid w:val="00E91687"/>
    <w:rsid w:val="00F06A2E"/>
    <w:rsid w:val="00F12328"/>
    <w:rsid w:val="00FA279F"/>
    <w:rsid w:val="00FA6F0C"/>
    <w:rsid w:val="00FC74E5"/>
    <w:rsid w:val="00FD7A39"/>
    <w:rsid w:val="00FE3FB5"/>
    <w:rsid w:val="00FE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A567"/>
  <w15:docId w15:val="{53693ACC-D7A8-4EEE-8735-58E49F84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461"/>
  </w:style>
  <w:style w:type="paragraph" w:styleId="1">
    <w:name w:val="heading 1"/>
    <w:basedOn w:val="a"/>
    <w:next w:val="a"/>
    <w:link w:val="10"/>
    <w:uiPriority w:val="9"/>
    <w:qFormat/>
    <w:rsid w:val="004A146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A146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46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46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46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46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46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46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46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46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A146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146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A146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A146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A146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4A146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A1461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A1461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4A146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A1461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A1461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1461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4A1461"/>
    <w:rPr>
      <w:b/>
      <w:bCs/>
    </w:rPr>
  </w:style>
  <w:style w:type="character" w:styleId="a8">
    <w:name w:val="Emphasis"/>
    <w:uiPriority w:val="20"/>
    <w:qFormat/>
    <w:rsid w:val="004A1461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4A1461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4A14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146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1461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4A146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4A1461"/>
    <w:rPr>
      <w:i/>
      <w:iCs/>
    </w:rPr>
  </w:style>
  <w:style w:type="character" w:styleId="ad">
    <w:name w:val="Subtle Emphasis"/>
    <w:uiPriority w:val="19"/>
    <w:qFormat/>
    <w:rsid w:val="004A1461"/>
    <w:rPr>
      <w:i/>
      <w:iCs/>
    </w:rPr>
  </w:style>
  <w:style w:type="character" w:styleId="ae">
    <w:name w:val="Intense Emphasis"/>
    <w:uiPriority w:val="21"/>
    <w:qFormat/>
    <w:rsid w:val="004A1461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4A1461"/>
    <w:rPr>
      <w:smallCaps/>
    </w:rPr>
  </w:style>
  <w:style w:type="character" w:styleId="af0">
    <w:name w:val="Intense Reference"/>
    <w:uiPriority w:val="32"/>
    <w:qFormat/>
    <w:rsid w:val="004A1461"/>
    <w:rPr>
      <w:b/>
      <w:bCs/>
      <w:smallCaps/>
    </w:rPr>
  </w:style>
  <w:style w:type="character" w:styleId="af1">
    <w:name w:val="Book Title"/>
    <w:basedOn w:val="a0"/>
    <w:uiPriority w:val="33"/>
    <w:qFormat/>
    <w:rsid w:val="004A1461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A1461"/>
    <w:pPr>
      <w:outlineLvl w:val="9"/>
    </w:pPr>
  </w:style>
  <w:style w:type="table" w:styleId="af3">
    <w:name w:val="Table Grid"/>
    <w:basedOn w:val="a1"/>
    <w:uiPriority w:val="59"/>
    <w:rsid w:val="00261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unhideWhenUsed/>
    <w:rsid w:val="001D4936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1D4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D4936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f3"/>
    <w:uiPriority w:val="59"/>
    <w:rsid w:val="00A031AB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3"/>
    <w:uiPriority w:val="39"/>
    <w:rsid w:val="00B239E3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3"/>
    <w:uiPriority w:val="39"/>
    <w:rsid w:val="00C020BF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rtbagrat@lis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Литейная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708ABB-487E-4628-ACB4-B4C63659A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dcterms:created xsi:type="dcterms:W3CDTF">2026-05-12T15:22:00Z</dcterms:created>
  <dcterms:modified xsi:type="dcterms:W3CDTF">2026-09-11T08:11:00Z</dcterms:modified>
</cp:coreProperties>
</file>